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A3C2" w14:textId="16313691" w:rsidR="007A4056" w:rsidRDefault="007A4056">
      <w:pPr>
        <w:rPr>
          <w:rFonts w:ascii="Arial" w:hAnsi="Arial" w:cs="Arial"/>
          <w:b/>
          <w:bCs/>
          <w:sz w:val="28"/>
          <w:szCs w:val="28"/>
        </w:rPr>
      </w:pPr>
      <w:r w:rsidRPr="00BC1289">
        <w:rPr>
          <w:rFonts w:ascii="Arial" w:hAnsi="Arial" w:cs="Arial"/>
          <w:b/>
          <w:bCs/>
          <w:sz w:val="28"/>
          <w:szCs w:val="28"/>
        </w:rPr>
        <w:t>Blog</w:t>
      </w:r>
      <w:r w:rsidR="00BC1289" w:rsidRPr="00BC1289">
        <w:rPr>
          <w:rFonts w:ascii="Arial" w:hAnsi="Arial" w:cs="Arial"/>
          <w:b/>
          <w:bCs/>
          <w:sz w:val="28"/>
          <w:szCs w:val="28"/>
        </w:rPr>
        <w:t>-Beitrag – Vorlage für Akteure</w:t>
      </w:r>
    </w:p>
    <w:p w14:paraId="429E0D5E" w14:textId="77777777" w:rsidR="00BC1289" w:rsidRDefault="00BC1289">
      <w:pPr>
        <w:rPr>
          <w:rFonts w:ascii="Arial" w:hAnsi="Arial" w:cs="Arial"/>
          <w:sz w:val="24"/>
          <w:szCs w:val="24"/>
          <w:u w:val="single"/>
        </w:rPr>
      </w:pPr>
    </w:p>
    <w:p w14:paraId="79071BCF" w14:textId="5291E8D5" w:rsidR="00BC1289" w:rsidRDefault="00BC1289">
      <w:pPr>
        <w:rPr>
          <w:rFonts w:ascii="Arial" w:hAnsi="Arial" w:cs="Arial"/>
          <w:sz w:val="24"/>
          <w:szCs w:val="24"/>
          <w:u w:val="single"/>
        </w:rPr>
      </w:pPr>
      <w:r w:rsidRPr="00BC1289">
        <w:rPr>
          <w:rFonts w:ascii="Arial" w:hAnsi="Arial" w:cs="Arial"/>
          <w:sz w:val="24"/>
          <w:szCs w:val="24"/>
          <w:u w:val="single"/>
        </w:rPr>
        <w:t>Allgemeines</w:t>
      </w:r>
    </w:p>
    <w:p w14:paraId="7C513602" w14:textId="0B14E101" w:rsidR="00BC1289" w:rsidRDefault="00BC1289">
      <w:pPr>
        <w:rPr>
          <w:rFonts w:ascii="Arial" w:hAnsi="Arial" w:cs="Arial"/>
          <w:sz w:val="24"/>
          <w:szCs w:val="24"/>
        </w:rPr>
      </w:pPr>
      <w:r w:rsidRPr="00BC1289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Website-Team nimmt gerne Themenvorschläge von Akteuren aus dem Schelmengraben für die Website entgegen. Damit das angelieferte Material ohne hohen Abstimmungsaufwand auf der Website</w:t>
      </w:r>
      <w:r w:rsidR="00D12032">
        <w:rPr>
          <w:rFonts w:ascii="Arial" w:hAnsi="Arial" w:cs="Arial"/>
          <w:sz w:val="24"/>
          <w:szCs w:val="24"/>
        </w:rPr>
        <w:t>/im Blog</w:t>
      </w:r>
      <w:r>
        <w:rPr>
          <w:rFonts w:ascii="Arial" w:hAnsi="Arial" w:cs="Arial"/>
          <w:sz w:val="24"/>
          <w:szCs w:val="24"/>
        </w:rPr>
        <w:t xml:space="preserve"> eingepflegt werden kann, finden Sie </w:t>
      </w:r>
      <w:r w:rsidR="002B6C1B">
        <w:rPr>
          <w:rFonts w:ascii="Arial" w:hAnsi="Arial" w:cs="Arial"/>
          <w:sz w:val="24"/>
          <w:szCs w:val="24"/>
        </w:rPr>
        <w:t>im Folgenden</w:t>
      </w:r>
      <w:r>
        <w:rPr>
          <w:rFonts w:ascii="Arial" w:hAnsi="Arial" w:cs="Arial"/>
          <w:sz w:val="24"/>
          <w:szCs w:val="24"/>
        </w:rPr>
        <w:t xml:space="preserve"> Hinweise für die Erstellung eines Blog-Beitrags. Einen Überblick über bereits veröffentlichte Beiträge finden Sie unter </w:t>
      </w:r>
      <w:hyperlink r:id="rId7" w:history="1">
        <w:r w:rsidRPr="00871753">
          <w:rPr>
            <w:rStyle w:val="Hyperlink"/>
            <w:rFonts w:ascii="Arial" w:hAnsi="Arial" w:cs="Arial"/>
            <w:sz w:val="24"/>
            <w:szCs w:val="24"/>
          </w:rPr>
          <w:t>https://www.wiesbaden-schelmengraben.de/blog</w:t>
        </w:r>
      </w:hyperlink>
      <w:r w:rsidR="00D12032">
        <w:rPr>
          <w:rFonts w:ascii="Arial" w:hAnsi="Arial" w:cs="Arial"/>
          <w:sz w:val="24"/>
          <w:szCs w:val="24"/>
        </w:rPr>
        <w:t>.</w:t>
      </w:r>
    </w:p>
    <w:p w14:paraId="00CE14C1" w14:textId="2B4128A4" w:rsidR="00EC47F8" w:rsidRPr="00EC47F8" w:rsidRDefault="00EC47F8" w:rsidP="00EC47F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br/>
      </w:r>
      <w:r w:rsidRPr="00EC47F8">
        <w:rPr>
          <w:rFonts w:ascii="Arial" w:hAnsi="Arial" w:cs="Arial"/>
          <w:b/>
          <w:bCs/>
        </w:rPr>
        <w:t xml:space="preserve">Text (Word-Dokument) und Bild bitte senden an </w:t>
      </w:r>
      <w:hyperlink r:id="rId8" w:history="1">
        <w:r w:rsidRPr="00EC47F8">
          <w:rPr>
            <w:rStyle w:val="Hyperlink"/>
            <w:rFonts w:ascii="Arial" w:hAnsi="Arial" w:cs="Arial"/>
            <w:b/>
            <w:bCs/>
          </w:rPr>
          <w:t>schelmengraben@fgundh.de</w:t>
        </w:r>
      </w:hyperlink>
      <w:r w:rsidRPr="00EC47F8">
        <w:rPr>
          <w:rFonts w:ascii="Arial" w:hAnsi="Arial" w:cs="Arial"/>
          <w:b/>
          <w:bCs/>
        </w:rPr>
        <w:t xml:space="preserve"> </w:t>
      </w:r>
    </w:p>
    <w:p w14:paraId="7CFED413" w14:textId="77777777" w:rsidR="00EC47F8" w:rsidRPr="00EC47F8" w:rsidRDefault="00EC47F8" w:rsidP="00EC47F8">
      <w:pPr>
        <w:rPr>
          <w:rFonts w:ascii="Arial" w:hAnsi="Arial" w:cs="Arial"/>
          <w:b/>
          <w:bCs/>
        </w:rPr>
      </w:pPr>
      <w:r w:rsidRPr="00EC47F8">
        <w:rPr>
          <w:rFonts w:ascii="Arial" w:hAnsi="Arial" w:cs="Arial"/>
          <w:b/>
          <w:bCs/>
        </w:rPr>
        <w:t xml:space="preserve">Das Bild bitte als separate Datei zusenden. </w:t>
      </w:r>
    </w:p>
    <w:p w14:paraId="0D834A82" w14:textId="571AE44C" w:rsidR="00EC47F8" w:rsidRDefault="00EC47F8">
      <w:pPr>
        <w:rPr>
          <w:rFonts w:ascii="Arial" w:hAnsi="Arial" w:cs="Arial"/>
          <w:sz w:val="24"/>
          <w:szCs w:val="24"/>
        </w:rPr>
      </w:pPr>
    </w:p>
    <w:p w14:paraId="3DB525AE" w14:textId="75B49190" w:rsidR="00EC47F8" w:rsidRPr="00EC47F8" w:rsidRDefault="00EC47F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C47F8">
        <w:rPr>
          <w:rFonts w:ascii="Arial" w:hAnsi="Arial" w:cs="Arial"/>
          <w:b/>
          <w:bCs/>
          <w:sz w:val="24"/>
          <w:szCs w:val="24"/>
          <w:u w:val="single"/>
        </w:rPr>
        <w:t>Aufbau des Blogs</w:t>
      </w:r>
    </w:p>
    <w:p w14:paraId="0759708F" w14:textId="77777777" w:rsidR="00BC1289" w:rsidRPr="00C618C7" w:rsidRDefault="00BC1289">
      <w:pPr>
        <w:rPr>
          <w:rFonts w:ascii="Arial" w:hAnsi="Arial" w:cs="Arial"/>
          <w:sz w:val="24"/>
          <w:szCs w:val="24"/>
          <w:u w:val="single"/>
        </w:rPr>
      </w:pPr>
    </w:p>
    <w:p w14:paraId="35C7D65C" w14:textId="47B8AD77" w:rsidR="007A4056" w:rsidRDefault="0048441B">
      <w:pPr>
        <w:rPr>
          <w:rFonts w:ascii="Arial" w:hAnsi="Arial" w:cs="Arial"/>
          <w:sz w:val="24"/>
          <w:szCs w:val="24"/>
          <w:u w:val="single"/>
        </w:rPr>
      </w:pPr>
      <w:r w:rsidRPr="00C618C7">
        <w:rPr>
          <w:rFonts w:ascii="Arial" w:hAnsi="Arial" w:cs="Arial"/>
          <w:sz w:val="24"/>
          <w:szCs w:val="24"/>
          <w:u w:val="single"/>
        </w:rPr>
        <w:t>Teaser</w:t>
      </w:r>
    </w:p>
    <w:p w14:paraId="64AFCF93" w14:textId="6F7AE0B0" w:rsidR="00BC1289" w:rsidRPr="00360034" w:rsidRDefault="00BC12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Blog-Beitrag wird in der Übersichtsseite und auf der Startseite im Header angekündigt. Hierfür benötig</w:t>
      </w:r>
      <w:r w:rsidR="00D12032">
        <w:rPr>
          <w:rFonts w:ascii="Arial" w:hAnsi="Arial" w:cs="Arial"/>
          <w:sz w:val="24"/>
          <w:szCs w:val="24"/>
        </w:rPr>
        <w:t>en wir</w:t>
      </w:r>
      <w:r>
        <w:rPr>
          <w:rFonts w:ascii="Arial" w:hAnsi="Arial" w:cs="Arial"/>
          <w:sz w:val="24"/>
          <w:szCs w:val="24"/>
        </w:rPr>
        <w:t xml:space="preserve"> eine kurze Zusammenfassung des Blog-Beitrags, die </w:t>
      </w:r>
      <w:r w:rsidR="00360034">
        <w:rPr>
          <w:rFonts w:ascii="Arial" w:hAnsi="Arial" w:cs="Arial"/>
          <w:sz w:val="24"/>
          <w:szCs w:val="24"/>
        </w:rPr>
        <w:t xml:space="preserve">Lust </w:t>
      </w:r>
      <w:r w:rsidR="009E6E10">
        <w:rPr>
          <w:rFonts w:ascii="Arial" w:hAnsi="Arial" w:cs="Arial"/>
          <w:sz w:val="24"/>
          <w:szCs w:val="24"/>
        </w:rPr>
        <w:t>dar</w:t>
      </w:r>
      <w:r w:rsidR="00360034">
        <w:rPr>
          <w:rFonts w:ascii="Arial" w:hAnsi="Arial" w:cs="Arial"/>
          <w:sz w:val="24"/>
          <w:szCs w:val="24"/>
        </w:rPr>
        <w:t>auf macht</w:t>
      </w:r>
      <w:r w:rsidR="009E6E10">
        <w:rPr>
          <w:rFonts w:ascii="Arial" w:hAnsi="Arial" w:cs="Arial"/>
          <w:sz w:val="24"/>
          <w:szCs w:val="24"/>
        </w:rPr>
        <w:t>, den ganzen Text zu lesen.</w:t>
      </w:r>
      <w:r w:rsidR="00360034">
        <w:rPr>
          <w:rFonts w:ascii="Arial" w:hAnsi="Arial" w:cs="Arial"/>
          <w:sz w:val="24"/>
          <w:szCs w:val="24"/>
        </w:rPr>
        <w:t xml:space="preserve"> </w:t>
      </w:r>
      <w:r w:rsidR="009E6E10">
        <w:rPr>
          <w:rFonts w:ascii="Arial" w:hAnsi="Arial" w:cs="Arial"/>
          <w:sz w:val="24"/>
          <w:szCs w:val="24"/>
        </w:rPr>
        <w:t>Sie darf</w:t>
      </w:r>
      <w:r w:rsidR="00360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maximal </w:t>
      </w:r>
      <w:r w:rsidRPr="00360034">
        <w:rPr>
          <w:rFonts w:ascii="Arial" w:hAnsi="Arial" w:cs="Arial"/>
          <w:b/>
          <w:bCs/>
          <w:sz w:val="24"/>
          <w:szCs w:val="24"/>
        </w:rPr>
        <w:t>200 Zeichen inkl.</w:t>
      </w:r>
      <w:r w:rsidR="00360034">
        <w:rPr>
          <w:rFonts w:ascii="Arial" w:hAnsi="Arial" w:cs="Arial"/>
          <w:b/>
          <w:bCs/>
          <w:sz w:val="24"/>
          <w:szCs w:val="24"/>
        </w:rPr>
        <w:t xml:space="preserve"> Leerzeichen </w:t>
      </w:r>
      <w:r w:rsidR="009E6E10">
        <w:rPr>
          <w:rFonts w:ascii="Arial" w:hAnsi="Arial" w:cs="Arial"/>
          <w:b/>
          <w:bCs/>
          <w:sz w:val="24"/>
          <w:szCs w:val="24"/>
        </w:rPr>
        <w:t>lang sein.</w:t>
      </w:r>
    </w:p>
    <w:p w14:paraId="1C5D0D3D" w14:textId="77777777" w:rsidR="00BC1289" w:rsidRDefault="00BC1289">
      <w:pPr>
        <w:rPr>
          <w:rFonts w:ascii="Arial" w:hAnsi="Arial" w:cs="Arial"/>
          <w:u w:val="single"/>
        </w:rPr>
      </w:pPr>
    </w:p>
    <w:p w14:paraId="54374062" w14:textId="580ABB0B" w:rsidR="007A4056" w:rsidRDefault="009E6E1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Überschrift</w:t>
      </w:r>
    </w:p>
    <w:p w14:paraId="29C44A41" w14:textId="2A4ABC72" w:rsidR="00360034" w:rsidRDefault="00360034">
      <w:pPr>
        <w:rPr>
          <w:rFonts w:ascii="Arial" w:hAnsi="Arial" w:cs="Arial"/>
          <w:sz w:val="24"/>
          <w:szCs w:val="24"/>
        </w:rPr>
      </w:pPr>
      <w:r w:rsidRPr="00360034">
        <w:rPr>
          <w:rFonts w:ascii="Arial" w:hAnsi="Arial" w:cs="Arial"/>
          <w:sz w:val="24"/>
          <w:szCs w:val="24"/>
        </w:rPr>
        <w:t xml:space="preserve">Jeder </w:t>
      </w:r>
      <w:r>
        <w:rPr>
          <w:rFonts w:ascii="Arial" w:hAnsi="Arial" w:cs="Arial"/>
          <w:sz w:val="24"/>
          <w:szCs w:val="24"/>
        </w:rPr>
        <w:t xml:space="preserve">Blog-Beitrag benötigt eine aussagekräftige </w:t>
      </w:r>
      <w:r w:rsidR="009E6E10">
        <w:rPr>
          <w:rFonts w:ascii="Arial" w:hAnsi="Arial" w:cs="Arial"/>
          <w:sz w:val="24"/>
          <w:szCs w:val="24"/>
        </w:rPr>
        <w:t>Überschrift</w:t>
      </w:r>
      <w:r>
        <w:rPr>
          <w:rFonts w:ascii="Arial" w:hAnsi="Arial" w:cs="Arial"/>
          <w:sz w:val="24"/>
          <w:szCs w:val="24"/>
        </w:rPr>
        <w:t xml:space="preserve">. Diese sollte </w:t>
      </w:r>
      <w:r w:rsidRPr="00360034">
        <w:rPr>
          <w:rFonts w:ascii="Arial" w:hAnsi="Arial" w:cs="Arial"/>
          <w:b/>
          <w:bCs/>
          <w:sz w:val="24"/>
          <w:szCs w:val="24"/>
        </w:rPr>
        <w:t>zwischen</w:t>
      </w:r>
      <w:r>
        <w:rPr>
          <w:rFonts w:ascii="Arial" w:hAnsi="Arial" w:cs="Arial"/>
          <w:sz w:val="24"/>
          <w:szCs w:val="24"/>
        </w:rPr>
        <w:t xml:space="preserve"> </w:t>
      </w:r>
      <w:r w:rsidRPr="00360034">
        <w:rPr>
          <w:rFonts w:ascii="Arial" w:hAnsi="Arial" w:cs="Arial"/>
          <w:b/>
          <w:bCs/>
          <w:sz w:val="24"/>
          <w:szCs w:val="24"/>
        </w:rPr>
        <w:t>20 und 50 Zeichen inkl. Leerzeichen</w:t>
      </w:r>
      <w:r>
        <w:rPr>
          <w:rFonts w:ascii="Arial" w:hAnsi="Arial" w:cs="Arial"/>
          <w:sz w:val="24"/>
          <w:szCs w:val="24"/>
        </w:rPr>
        <w:t xml:space="preserve"> </w:t>
      </w:r>
      <w:r w:rsidR="009E6E10">
        <w:rPr>
          <w:rFonts w:ascii="Arial" w:hAnsi="Arial" w:cs="Arial"/>
          <w:sz w:val="24"/>
          <w:szCs w:val="24"/>
        </w:rPr>
        <w:t>lang sein</w:t>
      </w:r>
      <w:r>
        <w:rPr>
          <w:rFonts w:ascii="Arial" w:hAnsi="Arial" w:cs="Arial"/>
          <w:sz w:val="24"/>
          <w:szCs w:val="24"/>
        </w:rPr>
        <w:t>.</w:t>
      </w:r>
    </w:p>
    <w:p w14:paraId="0E9B1EA7" w14:textId="6FF3A40A" w:rsidR="00360034" w:rsidRDefault="00360034">
      <w:pPr>
        <w:rPr>
          <w:rFonts w:ascii="Arial" w:hAnsi="Arial" w:cs="Arial"/>
          <w:sz w:val="24"/>
          <w:szCs w:val="24"/>
        </w:rPr>
      </w:pPr>
    </w:p>
    <w:p w14:paraId="70E8F663" w14:textId="4CB9C2D5" w:rsidR="00360034" w:rsidRDefault="00360034">
      <w:pPr>
        <w:rPr>
          <w:rFonts w:ascii="Arial" w:hAnsi="Arial" w:cs="Arial"/>
          <w:sz w:val="24"/>
          <w:szCs w:val="24"/>
          <w:u w:val="single"/>
        </w:rPr>
      </w:pPr>
      <w:r w:rsidRPr="00360034">
        <w:rPr>
          <w:rFonts w:ascii="Arial" w:hAnsi="Arial" w:cs="Arial"/>
          <w:sz w:val="24"/>
          <w:szCs w:val="24"/>
          <w:u w:val="single"/>
        </w:rPr>
        <w:t>Text</w:t>
      </w:r>
    </w:p>
    <w:p w14:paraId="0D7438A1" w14:textId="537368C6" w:rsidR="00360034" w:rsidRPr="00D12032" w:rsidRDefault="0036003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Erstellung des Blog-Textes sind Sie frei. Es empfiehlt sich die W-Fragen (Was, Wann, Wer, Wo, Warum) zu beantworten, um den Text möglichst verständlich zu halten. Zudem ist es hilfreich, den Text mit </w:t>
      </w:r>
      <w:r w:rsidRPr="00600CDF">
        <w:rPr>
          <w:rFonts w:ascii="Arial" w:hAnsi="Arial" w:cs="Arial"/>
          <w:b/>
          <w:bCs/>
          <w:sz w:val="24"/>
          <w:szCs w:val="24"/>
        </w:rPr>
        <w:t>Absätzen</w:t>
      </w:r>
      <w:r>
        <w:rPr>
          <w:rFonts w:ascii="Arial" w:hAnsi="Arial" w:cs="Arial"/>
          <w:sz w:val="24"/>
          <w:szCs w:val="24"/>
        </w:rPr>
        <w:t xml:space="preserve"> und </w:t>
      </w:r>
      <w:r w:rsidRPr="00600CDF">
        <w:rPr>
          <w:rFonts w:ascii="Arial" w:hAnsi="Arial" w:cs="Arial"/>
          <w:b/>
          <w:bCs/>
          <w:sz w:val="24"/>
          <w:szCs w:val="24"/>
        </w:rPr>
        <w:t>Zwischenüberschriften</w:t>
      </w:r>
      <w:r>
        <w:rPr>
          <w:rFonts w:ascii="Arial" w:hAnsi="Arial" w:cs="Arial"/>
          <w:sz w:val="24"/>
          <w:szCs w:val="24"/>
        </w:rPr>
        <w:t xml:space="preserve"> zu strukturieren.</w:t>
      </w:r>
      <w:r w:rsidR="00D12032">
        <w:rPr>
          <w:rFonts w:ascii="Arial" w:hAnsi="Arial" w:cs="Arial"/>
          <w:sz w:val="24"/>
          <w:szCs w:val="24"/>
        </w:rPr>
        <w:t xml:space="preserve"> Eine grobe Orientierung bezüglich der Textlänge ist: </w:t>
      </w:r>
      <w:r w:rsidR="00D12032" w:rsidRPr="00D12032">
        <w:rPr>
          <w:rFonts w:ascii="Arial" w:hAnsi="Arial" w:cs="Arial"/>
          <w:b/>
          <w:bCs/>
          <w:sz w:val="24"/>
          <w:szCs w:val="24"/>
        </w:rPr>
        <w:t>2.000 bis 5.000 Zeichen inkl. Leerzeichen.</w:t>
      </w:r>
    </w:p>
    <w:p w14:paraId="40338A12" w14:textId="102C3869" w:rsidR="00360034" w:rsidRDefault="00DF7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können Sie </w:t>
      </w:r>
      <w:r w:rsidRPr="00600CDF">
        <w:rPr>
          <w:rFonts w:ascii="Arial" w:hAnsi="Arial" w:cs="Arial"/>
          <w:b/>
          <w:bCs/>
          <w:sz w:val="24"/>
          <w:szCs w:val="24"/>
        </w:rPr>
        <w:t>Zitate</w:t>
      </w:r>
      <w:r>
        <w:rPr>
          <w:rFonts w:ascii="Arial" w:hAnsi="Arial" w:cs="Arial"/>
          <w:sz w:val="24"/>
          <w:szCs w:val="24"/>
        </w:rPr>
        <w:t xml:space="preserve"> in den Text einbinden.</w:t>
      </w:r>
    </w:p>
    <w:p w14:paraId="14AF99AF" w14:textId="0B7CC334" w:rsidR="00360034" w:rsidRDefault="00F33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</w:t>
      </w:r>
      <w:r w:rsidR="00360034">
        <w:rPr>
          <w:rFonts w:ascii="Arial" w:hAnsi="Arial" w:cs="Arial"/>
          <w:sz w:val="24"/>
          <w:szCs w:val="24"/>
        </w:rPr>
        <w:t xml:space="preserve"> dem Text </w:t>
      </w:r>
      <w:r>
        <w:rPr>
          <w:rFonts w:ascii="Arial" w:hAnsi="Arial" w:cs="Arial"/>
          <w:sz w:val="24"/>
          <w:szCs w:val="24"/>
        </w:rPr>
        <w:t xml:space="preserve">können wir </w:t>
      </w:r>
      <w:r w:rsidR="00360034">
        <w:rPr>
          <w:rFonts w:ascii="Arial" w:hAnsi="Arial" w:cs="Arial"/>
          <w:sz w:val="24"/>
          <w:szCs w:val="24"/>
        </w:rPr>
        <w:t>auf andere Webseiten verlinken, wenn Sie uns</w:t>
      </w:r>
      <w:r>
        <w:rPr>
          <w:rFonts w:ascii="Arial" w:hAnsi="Arial" w:cs="Arial"/>
          <w:sz w:val="24"/>
          <w:szCs w:val="24"/>
        </w:rPr>
        <w:t xml:space="preserve"> hierfür</w:t>
      </w:r>
      <w:r w:rsidR="00360034">
        <w:rPr>
          <w:rFonts w:ascii="Arial" w:hAnsi="Arial" w:cs="Arial"/>
          <w:sz w:val="24"/>
          <w:szCs w:val="24"/>
        </w:rPr>
        <w:t xml:space="preserve"> den genauen </w:t>
      </w:r>
      <w:r w:rsidR="00360034" w:rsidRPr="00600CDF">
        <w:rPr>
          <w:rFonts w:ascii="Arial" w:hAnsi="Arial" w:cs="Arial"/>
          <w:b/>
          <w:bCs/>
          <w:sz w:val="24"/>
          <w:szCs w:val="24"/>
        </w:rPr>
        <w:t>Link</w:t>
      </w:r>
      <w:r w:rsidR="00360034">
        <w:rPr>
          <w:rFonts w:ascii="Arial" w:hAnsi="Arial" w:cs="Arial"/>
          <w:sz w:val="24"/>
          <w:szCs w:val="24"/>
        </w:rPr>
        <w:t xml:space="preserve"> zur Verfügung stellen.</w:t>
      </w:r>
    </w:p>
    <w:p w14:paraId="4EA800BE" w14:textId="77777777" w:rsidR="00C618C7" w:rsidRDefault="00C618C7">
      <w:pPr>
        <w:rPr>
          <w:rFonts w:ascii="Arial" w:hAnsi="Arial" w:cs="Arial"/>
        </w:rPr>
      </w:pPr>
    </w:p>
    <w:p w14:paraId="4639561F" w14:textId="075A411D" w:rsidR="0042629C" w:rsidRDefault="0042629C">
      <w:pPr>
        <w:rPr>
          <w:rFonts w:ascii="Arial" w:hAnsi="Arial" w:cs="Arial"/>
          <w:sz w:val="24"/>
          <w:szCs w:val="24"/>
          <w:u w:val="single"/>
        </w:rPr>
      </w:pPr>
      <w:r w:rsidRPr="00C618C7">
        <w:rPr>
          <w:rFonts w:ascii="Arial" w:hAnsi="Arial" w:cs="Arial"/>
          <w:sz w:val="24"/>
          <w:szCs w:val="24"/>
          <w:u w:val="single"/>
        </w:rPr>
        <w:t>Bild</w:t>
      </w:r>
      <w:r w:rsidR="00600CDF">
        <w:rPr>
          <w:rFonts w:ascii="Arial" w:hAnsi="Arial" w:cs="Arial"/>
          <w:sz w:val="24"/>
          <w:szCs w:val="24"/>
          <w:u w:val="single"/>
        </w:rPr>
        <w:t>material</w:t>
      </w:r>
      <w:r w:rsidRPr="00C618C7">
        <w:rPr>
          <w:rFonts w:ascii="Arial" w:hAnsi="Arial" w:cs="Arial"/>
          <w:sz w:val="24"/>
          <w:szCs w:val="24"/>
          <w:u w:val="single"/>
        </w:rPr>
        <w:t>:</w:t>
      </w:r>
    </w:p>
    <w:p w14:paraId="576DC769" w14:textId="53B9CDA4" w:rsidR="00DF7358" w:rsidRDefault="00DF73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Für jeden Blog-Beitrag benötigen wir </w:t>
      </w:r>
      <w:r w:rsidRPr="00F33D83">
        <w:rPr>
          <w:rFonts w:ascii="Arial" w:hAnsi="Arial" w:cs="Arial"/>
          <w:b/>
          <w:bCs/>
          <w:sz w:val="24"/>
          <w:szCs w:val="24"/>
        </w:rPr>
        <w:t>mindestens ein</w:t>
      </w:r>
      <w:r>
        <w:rPr>
          <w:rFonts w:ascii="Arial" w:hAnsi="Arial" w:cs="Arial"/>
          <w:sz w:val="24"/>
          <w:szCs w:val="24"/>
        </w:rPr>
        <w:t xml:space="preserve"> </w:t>
      </w:r>
      <w:r w:rsidRPr="00600CDF">
        <w:rPr>
          <w:rFonts w:ascii="Arial" w:hAnsi="Arial" w:cs="Arial"/>
          <w:b/>
          <w:bCs/>
          <w:sz w:val="24"/>
          <w:szCs w:val="24"/>
        </w:rPr>
        <w:t>Foto</w:t>
      </w:r>
      <w:r>
        <w:rPr>
          <w:rFonts w:ascii="Arial" w:hAnsi="Arial" w:cs="Arial"/>
          <w:sz w:val="24"/>
          <w:szCs w:val="24"/>
        </w:rPr>
        <w:t>. Maximal können wir im Beitrag fünf Fotos einbinden – eines davon dient als sogenanntes Headerbild. Wenn Sie mehrere Bilder liefern, nennen Sie uns kurz Ihre bevorzugte Wahl für den Header. Grundsätzlich m</w:t>
      </w:r>
      <w:r w:rsidR="00600CDF">
        <w:rPr>
          <w:rFonts w:ascii="Arial" w:hAnsi="Arial" w:cs="Arial"/>
          <w:sz w:val="24"/>
          <w:szCs w:val="24"/>
        </w:rPr>
        <w:t>üssen die Fotos</w:t>
      </w:r>
      <w:r>
        <w:rPr>
          <w:rFonts w:ascii="Arial" w:hAnsi="Arial" w:cs="Arial"/>
          <w:sz w:val="24"/>
          <w:szCs w:val="24"/>
        </w:rPr>
        <w:t xml:space="preserve"> folgende Kriterien erfüllen, um auf der Website eingebunden werden zu können:</w:t>
      </w:r>
    </w:p>
    <w:p w14:paraId="1AADF1A1" w14:textId="1A12F57B" w:rsidR="00DF7358" w:rsidRDefault="00DF7358" w:rsidP="00DF735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Dateiformat: JPEG oder PNG</w:t>
      </w:r>
    </w:p>
    <w:p w14:paraId="64602E8C" w14:textId="107B9F01" w:rsidR="00600CDF" w:rsidRDefault="00600CDF" w:rsidP="00DF735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gute Auflösung</w:t>
      </w:r>
    </w:p>
    <w:p w14:paraId="4637B1B9" w14:textId="758BBF1C" w:rsidR="00DF7358" w:rsidRDefault="00DF7358" w:rsidP="00DF735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Querformat</w:t>
      </w:r>
      <w:r w:rsidR="00F33D83">
        <w:rPr>
          <w:rFonts w:ascii="Arial" w:hAnsi="Arial" w:cs="Arial"/>
          <w:sz w:val="24"/>
          <w:szCs w:val="24"/>
        </w:rPr>
        <w:t xml:space="preserve"> (gilt nur für Headerbild)</w:t>
      </w:r>
    </w:p>
    <w:p w14:paraId="2DC2D2CE" w14:textId="00E296D2" w:rsidR="00600CDF" w:rsidRPr="00600CDF" w:rsidRDefault="00DF7358" w:rsidP="00600C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Breite: mind. 2000 Pixel (Info dazu finden Sie beim Rechtsklick auf das Bild </w:t>
      </w:r>
      <w:r w:rsidRPr="00DF735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Eigenschaften </w:t>
      </w:r>
      <w:r w:rsidRPr="00DF735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600CDF">
        <w:rPr>
          <w:rFonts w:ascii="Arial" w:hAnsi="Arial" w:cs="Arial"/>
          <w:sz w:val="24"/>
          <w:szCs w:val="24"/>
        </w:rPr>
        <w:t>Details</w:t>
      </w:r>
      <w:r w:rsidR="00F33D83">
        <w:rPr>
          <w:rFonts w:ascii="Arial" w:hAnsi="Arial" w:cs="Arial"/>
          <w:sz w:val="24"/>
          <w:szCs w:val="24"/>
        </w:rPr>
        <w:t>)</w:t>
      </w:r>
    </w:p>
    <w:p w14:paraId="2B005916" w14:textId="29FFC3F7" w:rsidR="00DF7358" w:rsidRDefault="00600CDF" w:rsidP="00600CDF">
      <w:pPr>
        <w:ind w:left="360"/>
        <w:rPr>
          <w:rFonts w:ascii="Arial" w:hAnsi="Arial" w:cs="Arial"/>
          <w:sz w:val="24"/>
          <w:szCs w:val="24"/>
        </w:rPr>
      </w:pPr>
      <w:r w:rsidRPr="00600CDF">
        <w:rPr>
          <w:noProof/>
        </w:rPr>
        <w:drawing>
          <wp:inline distT="0" distB="0" distL="0" distR="0" wp14:anchorId="4F01CBC3" wp14:editId="7BD5CBAB">
            <wp:extent cx="3276600" cy="422841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2344" cy="423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ADC0" w14:textId="2BCF827B" w:rsidR="00600CDF" w:rsidRDefault="00600CDF" w:rsidP="00600CDF">
      <w:pPr>
        <w:ind w:left="360"/>
        <w:rPr>
          <w:rFonts w:ascii="Arial" w:hAnsi="Arial" w:cs="Arial"/>
          <w:sz w:val="24"/>
          <w:szCs w:val="24"/>
        </w:rPr>
      </w:pPr>
    </w:p>
    <w:p w14:paraId="52CD7975" w14:textId="411C9AF0" w:rsidR="00600CDF" w:rsidRPr="00600CDF" w:rsidRDefault="00600CDF" w:rsidP="00600CDF">
      <w:pPr>
        <w:rPr>
          <w:rFonts w:ascii="Arial" w:hAnsi="Arial" w:cs="Arial"/>
          <w:sz w:val="24"/>
          <w:szCs w:val="24"/>
        </w:rPr>
      </w:pPr>
    </w:p>
    <w:p w14:paraId="2ED4098E" w14:textId="272124BF" w:rsidR="001348AD" w:rsidRPr="001348AD" w:rsidRDefault="001348AD" w:rsidP="001348AD">
      <w:pPr>
        <w:rPr>
          <w:rFonts w:ascii="Arial" w:hAnsi="Arial" w:cs="Arial"/>
          <w:sz w:val="24"/>
          <w:szCs w:val="24"/>
        </w:rPr>
      </w:pPr>
      <w:r w:rsidRPr="001348AD">
        <w:rPr>
          <w:rFonts w:ascii="Arial" w:hAnsi="Arial" w:cs="Arial"/>
          <w:b/>
          <w:bCs/>
          <w:sz w:val="24"/>
          <w:szCs w:val="24"/>
        </w:rPr>
        <w:t>ACHTUNG:</w:t>
      </w:r>
      <w:r w:rsidRPr="001348AD">
        <w:rPr>
          <w:rFonts w:ascii="Arial" w:hAnsi="Arial" w:cs="Arial"/>
          <w:sz w:val="24"/>
          <w:szCs w:val="24"/>
        </w:rPr>
        <w:t xml:space="preserve"> Bitte achten Sie darauf, dass Ihnen bei Fotos mit erkennbaren Personen, die </w:t>
      </w:r>
      <w:r w:rsidRPr="001348AD">
        <w:rPr>
          <w:rFonts w:ascii="Arial" w:hAnsi="Arial" w:cs="Arial"/>
          <w:b/>
          <w:bCs/>
          <w:sz w:val="24"/>
          <w:szCs w:val="24"/>
        </w:rPr>
        <w:t>Fotoeinwilligungen</w:t>
      </w:r>
      <w:r w:rsidRPr="001348AD">
        <w:rPr>
          <w:rFonts w:ascii="Arial" w:hAnsi="Arial" w:cs="Arial"/>
          <w:sz w:val="24"/>
          <w:szCs w:val="24"/>
        </w:rPr>
        <w:t xml:space="preserve"> vorliegen. Teilen Sie uns mit, wenn ein extra Copyright ausgewiesen werden muss (das gilt auch für Stockphotos). </w:t>
      </w:r>
    </w:p>
    <w:p w14:paraId="6F57D83E" w14:textId="39C70174" w:rsidR="00D12032" w:rsidRDefault="00D12032">
      <w:pPr>
        <w:rPr>
          <w:rFonts w:ascii="Arial" w:hAnsi="Arial" w:cs="Arial"/>
        </w:rPr>
      </w:pPr>
    </w:p>
    <w:p w14:paraId="5EF7DE22" w14:textId="735ECBD2" w:rsidR="0042629C" w:rsidRPr="00C618C7" w:rsidRDefault="0042629C">
      <w:pPr>
        <w:rPr>
          <w:rFonts w:ascii="Arial" w:hAnsi="Arial" w:cs="Arial"/>
        </w:rPr>
      </w:pPr>
    </w:p>
    <w:sectPr w:rsidR="0042629C" w:rsidRPr="00C618C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6406" w14:textId="77777777" w:rsidR="002B6C1B" w:rsidRDefault="002B6C1B" w:rsidP="002B6C1B">
      <w:pPr>
        <w:spacing w:after="0" w:line="240" w:lineRule="auto"/>
      </w:pPr>
      <w:r>
        <w:separator/>
      </w:r>
    </w:p>
  </w:endnote>
  <w:endnote w:type="continuationSeparator" w:id="0">
    <w:p w14:paraId="15B02A0F" w14:textId="77777777" w:rsidR="002B6C1B" w:rsidRDefault="002B6C1B" w:rsidP="002B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037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3DDD2" w14:textId="738A0828" w:rsidR="009A512B" w:rsidRDefault="009A512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2598C" w14:textId="77777777" w:rsidR="009A512B" w:rsidRDefault="009A5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B898" w14:textId="77777777" w:rsidR="002B6C1B" w:rsidRDefault="002B6C1B" w:rsidP="002B6C1B">
      <w:pPr>
        <w:spacing w:after="0" w:line="240" w:lineRule="auto"/>
      </w:pPr>
      <w:r>
        <w:separator/>
      </w:r>
    </w:p>
  </w:footnote>
  <w:footnote w:type="continuationSeparator" w:id="0">
    <w:p w14:paraId="59FE679A" w14:textId="77777777" w:rsidR="002B6C1B" w:rsidRDefault="002B6C1B" w:rsidP="002B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4865" w14:textId="0F00215C" w:rsidR="002B6C1B" w:rsidRDefault="0028780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0445B" wp14:editId="7740B893">
          <wp:simplePos x="0" y="0"/>
          <wp:positionH relativeFrom="column">
            <wp:posOffset>4860925</wp:posOffset>
          </wp:positionH>
          <wp:positionV relativeFrom="paragraph">
            <wp:posOffset>-266700</wp:posOffset>
          </wp:positionV>
          <wp:extent cx="1318251" cy="720000"/>
          <wp:effectExtent l="0" t="0" r="0" b="4445"/>
          <wp:wrapTight wrapText="bothSides">
            <wp:wrapPolygon edited="0">
              <wp:start x="0" y="0"/>
              <wp:lineTo x="0" y="21162"/>
              <wp:lineTo x="21236" y="21162"/>
              <wp:lineTo x="2123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5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D76CA" w14:textId="6847366F" w:rsidR="002B6C1B" w:rsidRDefault="002B6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B33"/>
    <w:multiLevelType w:val="hybridMultilevel"/>
    <w:tmpl w:val="7E4E1E48"/>
    <w:lvl w:ilvl="0" w:tplc="C408D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00910"/>
    <w:multiLevelType w:val="hybridMultilevel"/>
    <w:tmpl w:val="AB1CB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89113">
    <w:abstractNumId w:val="0"/>
  </w:num>
  <w:num w:numId="2" w16cid:durableId="139018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8D"/>
    <w:rsid w:val="00003677"/>
    <w:rsid w:val="000C2688"/>
    <w:rsid w:val="00130CD8"/>
    <w:rsid w:val="001348AD"/>
    <w:rsid w:val="00191075"/>
    <w:rsid w:val="001A1A8E"/>
    <w:rsid w:val="001A3B5E"/>
    <w:rsid w:val="00287808"/>
    <w:rsid w:val="002B6C1B"/>
    <w:rsid w:val="00360034"/>
    <w:rsid w:val="0042629C"/>
    <w:rsid w:val="00462F83"/>
    <w:rsid w:val="00464D98"/>
    <w:rsid w:val="0048441B"/>
    <w:rsid w:val="004A2044"/>
    <w:rsid w:val="004C4243"/>
    <w:rsid w:val="004D762D"/>
    <w:rsid w:val="00520427"/>
    <w:rsid w:val="0059392C"/>
    <w:rsid w:val="005B7EC5"/>
    <w:rsid w:val="00600CDF"/>
    <w:rsid w:val="00601D16"/>
    <w:rsid w:val="0065317C"/>
    <w:rsid w:val="0065643E"/>
    <w:rsid w:val="006631FE"/>
    <w:rsid w:val="006A3142"/>
    <w:rsid w:val="006D4AF6"/>
    <w:rsid w:val="006D6B1C"/>
    <w:rsid w:val="006E7819"/>
    <w:rsid w:val="006F711E"/>
    <w:rsid w:val="0070385D"/>
    <w:rsid w:val="00741DDC"/>
    <w:rsid w:val="007A4056"/>
    <w:rsid w:val="007F1AF7"/>
    <w:rsid w:val="00891E06"/>
    <w:rsid w:val="008B149E"/>
    <w:rsid w:val="0096595B"/>
    <w:rsid w:val="009757A1"/>
    <w:rsid w:val="009A512B"/>
    <w:rsid w:val="009C69AC"/>
    <w:rsid w:val="009E073B"/>
    <w:rsid w:val="009E6E10"/>
    <w:rsid w:val="00A01183"/>
    <w:rsid w:val="00A017F2"/>
    <w:rsid w:val="00A36AE3"/>
    <w:rsid w:val="00A440A3"/>
    <w:rsid w:val="00AE09CA"/>
    <w:rsid w:val="00B211F0"/>
    <w:rsid w:val="00B658AF"/>
    <w:rsid w:val="00B71FDF"/>
    <w:rsid w:val="00BA3693"/>
    <w:rsid w:val="00BC1289"/>
    <w:rsid w:val="00BD258D"/>
    <w:rsid w:val="00BF5985"/>
    <w:rsid w:val="00BF70E7"/>
    <w:rsid w:val="00C57A09"/>
    <w:rsid w:val="00C618C7"/>
    <w:rsid w:val="00C65C0C"/>
    <w:rsid w:val="00C74C9F"/>
    <w:rsid w:val="00CA117D"/>
    <w:rsid w:val="00D12032"/>
    <w:rsid w:val="00D355A4"/>
    <w:rsid w:val="00D8408F"/>
    <w:rsid w:val="00DA5202"/>
    <w:rsid w:val="00DD10C2"/>
    <w:rsid w:val="00DE1A36"/>
    <w:rsid w:val="00DE6B0F"/>
    <w:rsid w:val="00DF7358"/>
    <w:rsid w:val="00E242F7"/>
    <w:rsid w:val="00E37C46"/>
    <w:rsid w:val="00E55215"/>
    <w:rsid w:val="00E81211"/>
    <w:rsid w:val="00E81471"/>
    <w:rsid w:val="00E9753C"/>
    <w:rsid w:val="00EC47F8"/>
    <w:rsid w:val="00F202D0"/>
    <w:rsid w:val="00F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93139"/>
  <w15:chartTrackingRefBased/>
  <w15:docId w15:val="{54A9CA83-8731-4A70-BAE7-201359C4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60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258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4A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D4A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D4A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A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4A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355A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12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28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003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D1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12032"/>
    <w:rPr>
      <w:b/>
      <w:bCs/>
    </w:rPr>
  </w:style>
  <w:style w:type="paragraph" w:customStyle="1" w:styleId="aligncenter">
    <w:name w:val="align_center"/>
    <w:basedOn w:val="Standard"/>
    <w:rsid w:val="00D1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B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C1B"/>
  </w:style>
  <w:style w:type="paragraph" w:styleId="Fuzeile">
    <w:name w:val="footer"/>
    <w:basedOn w:val="Standard"/>
    <w:link w:val="FuzeileZchn"/>
    <w:uiPriority w:val="99"/>
    <w:unhideWhenUsed/>
    <w:rsid w:val="002B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lmengraben@fgundh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esbaden-schelmengraben.de/blo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Friedmann</dc:creator>
  <cp:keywords/>
  <dc:description/>
  <cp:lastModifiedBy>Lea Friedmann</cp:lastModifiedBy>
  <cp:revision>28</cp:revision>
  <cp:lastPrinted>2022-11-10T14:30:00Z</cp:lastPrinted>
  <dcterms:created xsi:type="dcterms:W3CDTF">2022-07-01T07:26:00Z</dcterms:created>
  <dcterms:modified xsi:type="dcterms:W3CDTF">2022-11-10T14:45:00Z</dcterms:modified>
</cp:coreProperties>
</file>